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3EB8319B" w14:textId="77777777" w:rsidR="003714F7" w:rsidRDefault="003534B7" w:rsidP="003714F7">
      <w:pPr>
        <w:spacing w:line="24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3714F7">
        <w:rPr>
          <w:rFonts w:asciiTheme="minorHAnsi" w:hAnsiTheme="minorHAnsi" w:cstheme="minorHAnsi"/>
          <w:b/>
          <w:bCs/>
          <w:sz w:val="20"/>
          <w:szCs w:val="20"/>
        </w:rPr>
        <w:t xml:space="preserve">Šárka </w:t>
      </w:r>
      <w:proofErr w:type="spellStart"/>
      <w:r w:rsidR="003714F7">
        <w:rPr>
          <w:rFonts w:asciiTheme="minorHAnsi" w:hAnsiTheme="minorHAnsi" w:cstheme="minorHAnsi"/>
          <w:b/>
          <w:bCs/>
          <w:sz w:val="20"/>
          <w:szCs w:val="20"/>
        </w:rPr>
        <w:t>Vachutková</w:t>
      </w:r>
      <w:proofErr w:type="spellEnd"/>
      <w:r w:rsidR="003714F7">
        <w:rPr>
          <w:rFonts w:asciiTheme="minorHAnsi" w:hAnsiTheme="minorHAnsi" w:cstheme="minorHAnsi"/>
          <w:b/>
          <w:bCs/>
          <w:sz w:val="20"/>
          <w:szCs w:val="20"/>
        </w:rPr>
        <w:t xml:space="preserve"> Špičáková, Lošovská 950, Velká Bystřice 78353,</w:t>
      </w:r>
    </w:p>
    <w:p w14:paraId="290148E8" w14:textId="652DEA40" w:rsidR="003714F7" w:rsidRDefault="003714F7" w:rsidP="003714F7">
      <w:pPr>
        <w:spacing w:line="240" w:lineRule="auto"/>
        <w:ind w:left="708" w:firstLine="708"/>
        <w:jc w:val="both"/>
        <w:rPr>
          <w:rFonts w:asciiTheme="minorHAnsi" w:hAnsiTheme="minorHAnsi" w:cstheme="minorHAnsi"/>
          <w:b/>
          <w:bCs/>
          <w:sz w:val="20"/>
          <w:szCs w:val="20"/>
        </w:rPr>
      </w:pPr>
      <w:r>
        <w:rPr>
          <w:rFonts w:asciiTheme="minorHAnsi" w:hAnsiTheme="minorHAnsi" w:cstheme="minorHAnsi"/>
          <w:b/>
          <w:bCs/>
          <w:sz w:val="20"/>
          <w:szCs w:val="20"/>
        </w:rPr>
        <w:t xml:space="preserve">IČ:01324896, DIČ:CZ7955115795, </w:t>
      </w:r>
      <w:hyperlink r:id="rId5" w:history="1">
        <w:r w:rsidRPr="00A95CF6">
          <w:rPr>
            <w:rStyle w:val="Hypertextovodkaz"/>
            <w:rFonts w:asciiTheme="minorHAnsi" w:hAnsiTheme="minorHAnsi" w:cstheme="minorHAnsi"/>
            <w:b/>
            <w:bCs/>
            <w:sz w:val="20"/>
            <w:szCs w:val="20"/>
          </w:rPr>
          <w:t>sarkaspicakova@post.cz</w:t>
        </w:r>
      </w:hyperlink>
    </w:p>
    <w:p w14:paraId="6E59AB01" w14:textId="77777777" w:rsidR="003714F7" w:rsidRPr="003714F7" w:rsidRDefault="003714F7" w:rsidP="003714F7">
      <w:pPr>
        <w:spacing w:line="240" w:lineRule="auto"/>
        <w:jc w:val="both"/>
        <w:rPr>
          <w:rFonts w:asciiTheme="minorHAnsi" w:hAnsiTheme="minorHAnsi" w:cstheme="minorHAnsi"/>
          <w:b/>
          <w:bCs/>
          <w:sz w:val="20"/>
          <w:szCs w:val="20"/>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2D807D81" w14:textId="77777777" w:rsidR="003714F7" w:rsidRDefault="003714F7" w:rsidP="003714F7">
      <w:pPr>
        <w:spacing w:line="300" w:lineRule="auto"/>
        <w:jc w:val="both"/>
        <w:rPr>
          <w:rFonts w:ascii="Calibri" w:eastAsia="Calibri" w:hAnsi="Calibri" w:cs="Calibri"/>
          <w:sz w:val="20"/>
          <w:szCs w:val="20"/>
        </w:rPr>
      </w:pPr>
    </w:p>
    <w:p w14:paraId="61104129" w14:textId="660D152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3714F7">
        <w:rPr>
          <w:rFonts w:asciiTheme="minorHAnsi" w:hAnsiTheme="minorHAnsi" w:cstheme="minorBidi"/>
          <w:b/>
          <w:bCs/>
          <w:sz w:val="20"/>
          <w:szCs w:val="20"/>
        </w:rPr>
        <w:t xml:space="preserve">Šárka </w:t>
      </w:r>
      <w:proofErr w:type="spellStart"/>
      <w:r w:rsidR="003714F7">
        <w:rPr>
          <w:rFonts w:asciiTheme="minorHAnsi" w:hAnsiTheme="minorHAnsi" w:cstheme="minorBidi"/>
          <w:b/>
          <w:bCs/>
          <w:sz w:val="20"/>
          <w:szCs w:val="20"/>
        </w:rPr>
        <w:t>Vachutková</w:t>
      </w:r>
      <w:proofErr w:type="spellEnd"/>
      <w:r w:rsidR="003714F7">
        <w:rPr>
          <w:rFonts w:asciiTheme="minorHAnsi" w:hAnsiTheme="minorHAnsi" w:cstheme="minorBidi"/>
          <w:b/>
          <w:bCs/>
          <w:sz w:val="20"/>
          <w:szCs w:val="20"/>
        </w:rPr>
        <w:t xml:space="preserve"> Špičáková – www.ceskykoutek.cz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603402" w:rsidRDefault="003534B7" w:rsidP="003534B7">
      <w:pPr>
        <w:spacing w:after="200" w:line="300" w:lineRule="auto"/>
        <w:jc w:val="both"/>
        <w:rPr>
          <w:rFonts w:asciiTheme="minorHAnsi" w:eastAsia="Times New Roman" w:hAnsiTheme="minorHAnsi" w:cstheme="minorBidi"/>
          <w:sz w:val="18"/>
          <w:szCs w:val="20"/>
        </w:rPr>
      </w:pPr>
      <w:r w:rsidRPr="65D8E472">
        <w:rPr>
          <w:rFonts w:asciiTheme="minorHAnsi" w:eastAsia="Times New Roman" w:hAnsiTheme="minorHAnsi" w:cstheme="minorBidi"/>
          <w:spacing w:val="2"/>
          <w:sz w:val="20"/>
          <w:szCs w:val="20"/>
        </w:rPr>
        <w:t>Podpis:</w:t>
      </w:r>
      <w:bookmarkStart w:id="0" w:name="_GoBack"/>
      <w:bookmarkEnd w:id="0"/>
    </w:p>
    <w:sectPr w:rsidR="00677F13" w:rsidRPr="0060340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B7"/>
    <w:rsid w:val="003534B7"/>
    <w:rsid w:val="003714F7"/>
    <w:rsid w:val="00603402"/>
    <w:rsid w:val="00660174"/>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714F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71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rkaspicakova@post.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1926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Hospodková</dc:creator>
  <cp:lastModifiedBy>Šárka Vachutková</cp:lastModifiedBy>
  <cp:revision>3</cp:revision>
  <dcterms:created xsi:type="dcterms:W3CDTF">2023-01-23T12:14:00Z</dcterms:created>
  <dcterms:modified xsi:type="dcterms:W3CDTF">2023-01-23T12:17:00Z</dcterms:modified>
</cp:coreProperties>
</file>